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FF0A45">
        <w:rPr>
          <w:rFonts w:ascii="Arial" w:hAnsi="Arial" w:cs="Arial"/>
          <w:b w:val="0"/>
          <w:sz w:val="22"/>
          <w:szCs w:val="22"/>
        </w:rPr>
        <w:t>b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4B7B9D">
        <w:rPr>
          <w:rFonts w:ascii="Arial" w:hAnsi="Arial" w:cs="Arial"/>
          <w:color w:val="000000"/>
          <w:sz w:val="22"/>
          <w:szCs w:val="22"/>
        </w:rPr>
        <w:t>LB-POR-A.213.2.2024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4B7B9D">
        <w:rPr>
          <w:rFonts w:ascii="Arial" w:hAnsi="Arial" w:cs="Arial"/>
          <w:sz w:val="22"/>
          <w:szCs w:val="22"/>
        </w:rPr>
        <w:t>24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633176" w:rsidRDefault="00633176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4B7B9D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 xml:space="preserve">r. do </w:t>
      </w:r>
      <w:r w:rsidR="00373007">
        <w:rPr>
          <w:rFonts w:ascii="Arial" w:hAnsi="Arial" w:cs="Arial"/>
          <w:sz w:val="22"/>
          <w:szCs w:val="22"/>
        </w:rPr>
        <w:t>28.02</w:t>
      </w:r>
      <w:r w:rsidR="00373007" w:rsidRPr="002D6D58">
        <w:rPr>
          <w:rFonts w:ascii="Arial" w:hAnsi="Arial" w:cs="Arial"/>
          <w:sz w:val="22"/>
          <w:szCs w:val="22"/>
        </w:rPr>
        <w:t>.20</w:t>
      </w:r>
      <w:r w:rsidR="00373007">
        <w:rPr>
          <w:rFonts w:ascii="Arial" w:hAnsi="Arial" w:cs="Arial"/>
          <w:sz w:val="22"/>
          <w:szCs w:val="22"/>
        </w:rPr>
        <w:t>25 </w:t>
      </w:r>
      <w:r w:rsidR="00373007"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B806D4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B806D4">
        <w:rPr>
          <w:rFonts w:ascii="Arial" w:hAnsi="Arial" w:cs="Arial"/>
          <w:sz w:val="22"/>
          <w:szCs w:val="22"/>
        </w:rPr>
        <w:t>: ZADANIE „B”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B806D4" w:rsidRDefault="00B158BE" w:rsidP="00B80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>miejscowości, której zadanie dotyczy</w:t>
      </w:r>
      <w:r w:rsidR="00B806D4">
        <w:rPr>
          <w:rFonts w:ascii="Arial" w:hAnsi="Arial" w:cs="Arial"/>
          <w:b/>
          <w:sz w:val="22"/>
          <w:szCs w:val="22"/>
        </w:rPr>
        <w:t xml:space="preserve">: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 </w:t>
      </w:r>
      <w:r w:rsidR="00B806D4" w:rsidRPr="00B806D4">
        <w:rPr>
          <w:rFonts w:ascii="Arial" w:hAnsi="Arial" w:cs="Arial"/>
          <w:sz w:val="22"/>
          <w:szCs w:val="22"/>
        </w:rPr>
        <w:t>ZAMOŚĆ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B - 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150,18 m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="003571F7" w:rsidRPr="003571F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 xml:space="preserve">   </w:t>
            </w:r>
          </w:p>
          <w:p w:rsidR="00D41462" w:rsidRPr="00E7753E" w:rsidRDefault="00E7753E" w:rsidP="00B806D4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37300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bookmarkStart w:id="0" w:name="_GoBack"/>
            <w:bookmarkEnd w:id="0"/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73007"/>
    <w:rsid w:val="003A2257"/>
    <w:rsid w:val="003B6A03"/>
    <w:rsid w:val="003E0E0F"/>
    <w:rsid w:val="00443D4B"/>
    <w:rsid w:val="00485287"/>
    <w:rsid w:val="004B7B9D"/>
    <w:rsid w:val="0063158D"/>
    <w:rsid w:val="00633176"/>
    <w:rsid w:val="00635EF5"/>
    <w:rsid w:val="007147E2"/>
    <w:rsid w:val="00746B83"/>
    <w:rsid w:val="0078404F"/>
    <w:rsid w:val="007B3FF0"/>
    <w:rsid w:val="00972B41"/>
    <w:rsid w:val="009C5DA1"/>
    <w:rsid w:val="009D5041"/>
    <w:rsid w:val="00A3266A"/>
    <w:rsid w:val="00A46BA7"/>
    <w:rsid w:val="00AA4190"/>
    <w:rsid w:val="00B0203F"/>
    <w:rsid w:val="00B158BE"/>
    <w:rsid w:val="00B35C8D"/>
    <w:rsid w:val="00B806D4"/>
    <w:rsid w:val="00C04FC9"/>
    <w:rsid w:val="00C47898"/>
    <w:rsid w:val="00C728C1"/>
    <w:rsid w:val="00D41462"/>
    <w:rsid w:val="00D5155A"/>
    <w:rsid w:val="00E005B8"/>
    <w:rsid w:val="00E2189B"/>
    <w:rsid w:val="00E7753E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B5F5C6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DED55-EAC9-472D-BAC8-F96B03DC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4</cp:revision>
  <cp:lastPrinted>2023-01-12T17:08:00Z</cp:lastPrinted>
  <dcterms:created xsi:type="dcterms:W3CDTF">2024-01-12T12:05:00Z</dcterms:created>
  <dcterms:modified xsi:type="dcterms:W3CDTF">2024-01-15T09:19:00Z</dcterms:modified>
</cp:coreProperties>
</file>